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BF" w:rsidRDefault="00E63CBF"/>
    <w:p w:rsidR="00E63CBF" w:rsidRDefault="00E63CBF"/>
    <w:p w:rsidR="00E63CBF" w:rsidRDefault="00950A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E63CBF" w:rsidRDefault="00950A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DSGA</w:t>
      </w:r>
    </w:p>
    <w:p w:rsidR="00E63CBF" w:rsidRDefault="00E63CBF"/>
    <w:p w:rsidR="00E63CBF" w:rsidRDefault="00E63CBF"/>
    <w:p w:rsidR="00E63CBF" w:rsidRDefault="00E63CBF"/>
    <w:p w:rsidR="00E63CBF" w:rsidRDefault="00E63CBF"/>
    <w:p w:rsidR="00E63CBF" w:rsidRDefault="00950A1C">
      <w:pPr>
        <w:rPr>
          <w:b/>
        </w:rPr>
      </w:pPr>
      <w:r>
        <w:rPr>
          <w:b/>
        </w:rPr>
        <w:t>PROGRAMMA ILLUSTRATIVO DEL VIAGGIO</w:t>
      </w:r>
    </w:p>
    <w:p w:rsidR="00E63CBF" w:rsidRDefault="00950A1C" w:rsidP="00950A1C">
      <w:pPr>
        <w:jc w:val="center"/>
        <w:rPr>
          <w:b/>
        </w:rPr>
      </w:pPr>
      <w:r w:rsidRPr="00950A1C">
        <w:rPr>
          <w:b/>
          <w:highlight w:val="yellow"/>
        </w:rPr>
        <w:t>TABELLA RIEMPITA CON ESEMPI</w:t>
      </w:r>
    </w:p>
    <w:tbl>
      <w:tblPr>
        <w:tblStyle w:val="a"/>
        <w:tblW w:w="9195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4755"/>
        <w:gridCol w:w="3916"/>
      </w:tblGrid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Destinazione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>Praga</w:t>
            </w:r>
          </w:p>
          <w:p w:rsidR="00E63CBF" w:rsidRDefault="00E63CBF">
            <w:pPr>
              <w:shd w:val="clear" w:color="auto" w:fill="FFFFFF"/>
            </w:pP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Volo di linea 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 xml:space="preserve">Partenza Palermo/Praga e viceversa con volo </w:t>
            </w:r>
            <w:proofErr w:type="gramStart"/>
            <w:r>
              <w:t>senza  scali</w:t>
            </w:r>
            <w:proofErr w:type="gramEnd"/>
          </w:p>
          <w:p w:rsidR="00E63CBF" w:rsidRDefault="00E63CBF">
            <w:pPr>
              <w:shd w:val="clear" w:color="auto" w:fill="FFFFFF"/>
            </w:pP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Orario volo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proofErr w:type="spellStart"/>
            <w:proofErr w:type="gramStart"/>
            <w:r>
              <w:t>Partenza:a</w:t>
            </w:r>
            <w:proofErr w:type="spellEnd"/>
            <w:proofErr w:type="gramEnd"/>
            <w:r>
              <w:t xml:space="preserve"> partire dalle 8;30 </w:t>
            </w:r>
          </w:p>
          <w:p w:rsidR="00E63CBF" w:rsidRDefault="00950A1C">
            <w:pPr>
              <w:shd w:val="clear" w:color="auto" w:fill="FFFFFF"/>
            </w:pPr>
            <w:proofErr w:type="spellStart"/>
            <w:proofErr w:type="gramStart"/>
            <w:r>
              <w:t>Ritorno:a</w:t>
            </w:r>
            <w:proofErr w:type="spellEnd"/>
            <w:proofErr w:type="gramEnd"/>
            <w:r>
              <w:t xml:space="preserve"> partire dalle 8,30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 xml:space="preserve">Compreso </w:t>
            </w:r>
            <w:proofErr w:type="gramStart"/>
            <w:r>
              <w:t>tra  il</w:t>
            </w:r>
            <w:proofErr w:type="gramEnd"/>
            <w:r>
              <w:t xml:space="preserve">  10/02/23    e il  10/03/23            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Partecipanti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 xml:space="preserve">N.  54    alunni di cui </w:t>
            </w:r>
          </w:p>
          <w:p w:rsidR="00E63CBF" w:rsidRDefault="00E63CBF">
            <w:pPr>
              <w:shd w:val="clear" w:color="auto" w:fill="FFFFFF"/>
            </w:pPr>
          </w:p>
          <w:p w:rsidR="00E63CBF" w:rsidRDefault="00950A1C">
            <w:pPr>
              <w:shd w:val="clear" w:color="auto" w:fill="FFFFFF"/>
            </w:pPr>
            <w:r>
              <w:t xml:space="preserve">N 1 alunna H con sedia a rotelle, per cui si richiedono espressamente mezzo di traporto dotato di pedana e strutture con </w:t>
            </w:r>
            <w:r>
              <w:t>camera disabili e percorsi facilitati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Gratuità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>N.  4 più accompagnatore per alunna disabile</w:t>
            </w:r>
          </w:p>
          <w:p w:rsidR="00E63CBF" w:rsidRDefault="00E63CBF">
            <w:pPr>
              <w:shd w:val="clear" w:color="auto" w:fill="FFFFFF"/>
            </w:pPr>
          </w:p>
          <w:p w:rsidR="00E63CBF" w:rsidRDefault="00E63CBF">
            <w:pPr>
              <w:shd w:val="clear" w:color="auto" w:fill="FFFFFF"/>
            </w:pPr>
          </w:p>
          <w:p w:rsidR="00E63CBF" w:rsidRDefault="00E63CBF">
            <w:pPr>
              <w:shd w:val="clear" w:color="auto" w:fill="FFFFFF"/>
            </w:pPr>
          </w:p>
          <w:p w:rsidR="00E63CBF" w:rsidRDefault="00E63CBF">
            <w:pPr>
              <w:shd w:val="clear" w:color="auto" w:fill="FFFFFF"/>
            </w:pP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Servizio pullman da sede ISIS GANGI (ITE-LICEO)</w:t>
            </w:r>
            <w:r>
              <w:rPr>
                <w:b/>
              </w:rPr>
              <w:t xml:space="preserve"> fino aeroporto Falcone e Borsellino e viceversa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pacing w:before="240" w:after="240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Servizio pullman da Aeroporto </w:t>
            </w:r>
            <w:r>
              <w:rPr>
                <w:b/>
              </w:rPr>
              <w:t xml:space="preserve">Falcone-Borsellino a sede </w:t>
            </w:r>
            <w:proofErr w:type="spellStart"/>
            <w:r>
              <w:rPr>
                <w:b/>
              </w:rPr>
              <w:t>sede</w:t>
            </w:r>
            <w:proofErr w:type="spellEnd"/>
            <w:r>
              <w:rPr>
                <w:b/>
              </w:rPr>
              <w:t xml:space="preserve"> ISIS GANGI (ITE-LICEO)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Servizio pullman da Aeroporto destinazione ad Hotel e viceversa (arrivo e ritorno)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Pullman al seguito durante tutta la durata del viaggio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Hotel 3/4/5</w:t>
            </w:r>
            <w:r>
              <w:rPr>
                <w:b/>
              </w:rPr>
              <w:t xml:space="preserve"> stelle in centro e con stazione metro vicina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Pensione completa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NO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lastRenderedPageBreak/>
              <w:t>13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Mezza pensione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Acqua minerale ai pasti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Accompagnatore dell’Agenzia per tutta la durata del viaggio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NO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Guida sul posto per visite ai musei ed escursioni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 (QUALI)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Ingressi ai musei compresi nella quota viaggio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 (QUALI)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Costi escursioni compresi nella quota viaggio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Assicurazione non obbligatorie (bagaglio-medico-rientro forzato)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</w:t>
            </w:r>
          </w:p>
        </w:tc>
      </w:tr>
      <w:tr w:rsidR="00E63CBF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Assicurazione per annullamento viaggio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SI</w:t>
            </w:r>
          </w:p>
        </w:tc>
      </w:tr>
    </w:tbl>
    <w:p w:rsidR="00E63CBF" w:rsidRDefault="00E63CBF"/>
    <w:p w:rsidR="00E63CBF" w:rsidRDefault="00E63CBF">
      <w:pPr>
        <w:ind w:left="-850"/>
      </w:pPr>
    </w:p>
    <w:p w:rsidR="00E63CBF" w:rsidRPr="00950A1C" w:rsidRDefault="00950A1C" w:rsidP="00950A1C">
      <w:pPr>
        <w:ind w:left="-850"/>
        <w:jc w:val="center"/>
        <w:rPr>
          <w:b/>
          <w:sz w:val="40"/>
          <w:szCs w:val="40"/>
        </w:rPr>
      </w:pPr>
      <w:r w:rsidRPr="00950A1C">
        <w:rPr>
          <w:b/>
          <w:sz w:val="40"/>
          <w:szCs w:val="40"/>
        </w:rPr>
        <w:t>ORGANIZZAZIONE</w:t>
      </w:r>
    </w:p>
    <w:p w:rsidR="00E63CBF" w:rsidRDefault="00950A1C">
      <w:pPr>
        <w:ind w:left="-420" w:hanging="285"/>
      </w:pPr>
      <w:r>
        <w:t xml:space="preserve">      </w:t>
      </w:r>
      <w:r>
        <w:rPr>
          <w:b/>
          <w:i/>
        </w:rPr>
        <w:t>v</w:t>
      </w:r>
      <w:r>
        <w:t xml:space="preserve">    Destinatari:</w:t>
      </w:r>
    </w:p>
    <w:p w:rsidR="00E63CBF" w:rsidRDefault="00E63CBF">
      <w:pPr>
        <w:ind w:left="-850"/>
      </w:pPr>
    </w:p>
    <w:tbl>
      <w:tblPr>
        <w:tblStyle w:val="a0"/>
        <w:tblW w:w="9090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1230"/>
        <w:gridCol w:w="1034"/>
        <w:gridCol w:w="675"/>
        <w:gridCol w:w="3767"/>
      </w:tblGrid>
      <w:tr w:rsidR="00E63CBF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n. alunni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su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di cui n. alunni diversamente abili</w:t>
            </w:r>
          </w:p>
        </w:tc>
      </w:tr>
      <w:tr w:rsidR="00E63CBF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 xml:space="preserve"> SIA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E63CBF">
            <w:pPr>
              <w:jc w:val="center"/>
              <w:rPr>
                <w:b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E63CBF">
            <w:pPr>
              <w:jc w:val="center"/>
              <w:rPr>
                <w:b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E63CBF">
            <w:pPr>
              <w:jc w:val="center"/>
              <w:rPr>
                <w:b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E63CBF">
            <w:pPr>
              <w:jc w:val="center"/>
              <w:rPr>
                <w:b/>
              </w:rPr>
            </w:pPr>
          </w:p>
        </w:tc>
      </w:tr>
      <w:tr w:rsidR="00E63CBF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5PSIA</w:t>
            </w:r>
          </w:p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5B ITET</w:t>
            </w:r>
          </w:p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5A ITET</w:t>
            </w:r>
          </w:p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5A LI</w:t>
            </w:r>
          </w:p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5A IPIA</w:t>
            </w:r>
          </w:p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5T CAT</w:t>
            </w:r>
          </w:p>
          <w:p w:rsidR="00E63CBF" w:rsidRDefault="00E63CBF">
            <w:pPr>
              <w:jc w:val="center"/>
              <w:rPr>
                <w:b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E63CBF">
            <w:pPr>
              <w:jc w:val="center"/>
              <w:rPr>
                <w:b/>
              </w:rPr>
            </w:pPr>
          </w:p>
          <w:p w:rsidR="00E63CBF" w:rsidRDefault="00E63CBF">
            <w:pPr>
              <w:jc w:val="center"/>
              <w:rPr>
                <w:b/>
              </w:rPr>
            </w:pPr>
          </w:p>
          <w:p w:rsidR="00E63CBF" w:rsidRDefault="00E63CBF">
            <w:pPr>
              <w:jc w:val="center"/>
              <w:rPr>
                <w:b/>
              </w:rPr>
            </w:pPr>
          </w:p>
          <w:p w:rsidR="00E63CBF" w:rsidRDefault="00E63CBF">
            <w:pPr>
              <w:jc w:val="center"/>
              <w:rPr>
                <w:b/>
              </w:rPr>
            </w:pPr>
          </w:p>
          <w:p w:rsidR="00E63CBF" w:rsidRDefault="00E63CBF">
            <w:pPr>
              <w:jc w:val="center"/>
              <w:rPr>
                <w:b/>
              </w:rPr>
            </w:pPr>
          </w:p>
          <w:p w:rsidR="00E63CBF" w:rsidRDefault="00E63CBF">
            <w:pPr>
              <w:jc w:val="center"/>
              <w:rPr>
                <w:b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E63CBF">
            <w:pPr>
              <w:jc w:val="center"/>
              <w:rPr>
                <w:b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E63CBF">
            <w:pPr>
              <w:jc w:val="center"/>
              <w:rPr>
                <w:b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E63CBF">
            <w:pPr>
              <w:jc w:val="center"/>
              <w:rPr>
                <w:b/>
              </w:rPr>
            </w:pPr>
          </w:p>
        </w:tc>
      </w:tr>
      <w:tr w:rsidR="00E63CBF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E63CBF">
            <w:pPr>
              <w:jc w:val="center"/>
              <w:rPr>
                <w:b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E63CBF">
            <w:pPr>
              <w:jc w:val="center"/>
              <w:rPr>
                <w:b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E63CBF">
            <w:pPr>
              <w:jc w:val="center"/>
              <w:rPr>
                <w:b/>
              </w:rPr>
            </w:pPr>
          </w:p>
        </w:tc>
      </w:tr>
    </w:tbl>
    <w:p w:rsidR="00E63CBF" w:rsidRDefault="00E63CBF">
      <w:pPr>
        <w:ind w:left="-141"/>
      </w:pPr>
    </w:p>
    <w:p w:rsidR="00E63CBF" w:rsidRDefault="00E63CBF">
      <w:pPr>
        <w:ind w:left="-141"/>
      </w:pPr>
    </w:p>
    <w:p w:rsidR="00E63CBF" w:rsidRDefault="00950A1C">
      <w:pPr>
        <w:ind w:left="-420" w:hanging="285"/>
      </w:pPr>
      <w:r>
        <w:t xml:space="preserve">       </w:t>
      </w:r>
      <w:r>
        <w:rPr>
          <w:b/>
          <w:i/>
        </w:rPr>
        <w:t>v</w:t>
      </w:r>
      <w:r>
        <w:t xml:space="preserve">    Calendario:</w:t>
      </w:r>
    </w:p>
    <w:tbl>
      <w:tblPr>
        <w:tblStyle w:val="a1"/>
        <w:tblW w:w="9120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E63CBF">
        <w:tc>
          <w:tcPr>
            <w:tcW w:w="9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 xml:space="preserve">Durata del </w:t>
            </w:r>
            <w:r>
              <w:t>viaggio/della visita:4 notti/5 giorni</w:t>
            </w:r>
          </w:p>
        </w:tc>
      </w:tr>
      <w:tr w:rsidR="00E63CBF">
        <w:tc>
          <w:tcPr>
            <w:tcW w:w="9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>Periodo/</w:t>
            </w:r>
            <w:proofErr w:type="spellStart"/>
            <w:proofErr w:type="gramStart"/>
            <w:r>
              <w:t>date:compreso</w:t>
            </w:r>
            <w:proofErr w:type="spellEnd"/>
            <w:proofErr w:type="gramEnd"/>
            <w:r>
              <w:t xml:space="preserve"> tra il 10/02/23 e il 10/03/23</w:t>
            </w:r>
          </w:p>
        </w:tc>
      </w:tr>
    </w:tbl>
    <w:p w:rsidR="00E63CBF" w:rsidRDefault="00E63CBF">
      <w:pPr>
        <w:ind w:left="-420" w:hanging="285"/>
      </w:pPr>
    </w:p>
    <w:p w:rsidR="00E63CBF" w:rsidRDefault="00E63CBF">
      <w:pPr>
        <w:ind w:left="-420" w:hanging="285"/>
      </w:pPr>
    </w:p>
    <w:p w:rsidR="00E63CBF" w:rsidRDefault="00950A1C">
      <w:pPr>
        <w:ind w:left="-420" w:hanging="285"/>
      </w:pPr>
      <w:r>
        <w:t xml:space="preserve">       </w:t>
      </w:r>
      <w:r>
        <w:rPr>
          <w:b/>
          <w:i/>
        </w:rPr>
        <w:t>v</w:t>
      </w:r>
      <w:r>
        <w:t xml:space="preserve">    Mezzo di trasporto richiesto:</w:t>
      </w:r>
    </w:p>
    <w:tbl>
      <w:tblPr>
        <w:tblStyle w:val="a2"/>
        <w:tblW w:w="9120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E63CBF">
        <w:trPr>
          <w:trHeight w:val="300"/>
        </w:trPr>
        <w:tc>
          <w:tcPr>
            <w:tcW w:w="9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3CBF" w:rsidRDefault="00950A1C">
            <w:r>
              <w:t>Bus da Gangi</w:t>
            </w:r>
            <w:r>
              <w:t xml:space="preserve"> ad aeroporto Palermo e viceversa, </w:t>
            </w:r>
            <w:r>
              <w:t>Volo diretto A/R Palermo/Praga, Bus da aeroporto Praga ad Hotel e v</w:t>
            </w:r>
            <w:r>
              <w:t>iceversa, Bus a seguito per l'intero soggiorno (CON ORARI DI MASSIMA)</w:t>
            </w:r>
          </w:p>
        </w:tc>
      </w:tr>
    </w:tbl>
    <w:p w:rsidR="00E63CBF" w:rsidRDefault="00950A1C">
      <w:pPr>
        <w:ind w:left="-420" w:hanging="285"/>
      </w:pPr>
      <w:r>
        <w:t>:</w:t>
      </w:r>
    </w:p>
    <w:p w:rsidR="00E63CBF" w:rsidRDefault="00E63CBF">
      <w:pPr>
        <w:ind w:left="-420" w:hanging="285"/>
      </w:pPr>
    </w:p>
    <w:p w:rsidR="00E63CBF" w:rsidRDefault="00950A1C">
      <w:pPr>
        <w:ind w:left="-420" w:hanging="285"/>
      </w:pPr>
      <w:r>
        <w:t xml:space="preserve">       </w:t>
      </w:r>
      <w:r>
        <w:rPr>
          <w:b/>
          <w:i/>
        </w:rPr>
        <w:t>v</w:t>
      </w:r>
      <w:r>
        <w:t xml:space="preserve">    Sistemazione alberghiera richiesta:</w:t>
      </w:r>
    </w:p>
    <w:tbl>
      <w:tblPr>
        <w:tblStyle w:val="a3"/>
        <w:tblW w:w="9120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E63CBF">
        <w:tc>
          <w:tcPr>
            <w:tcW w:w="9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roofErr w:type="spellStart"/>
            <w:r>
              <w:lastRenderedPageBreak/>
              <w:t>Hotell</w:t>
            </w:r>
            <w:proofErr w:type="spellEnd"/>
            <w:r>
              <w:t xml:space="preserve"> 3-</w:t>
            </w:r>
            <w:proofErr w:type="gramStart"/>
            <w:r>
              <w:t xml:space="preserve">4  </w:t>
            </w:r>
            <w:proofErr w:type="spellStart"/>
            <w:r>
              <w:t>stellle</w:t>
            </w:r>
            <w:proofErr w:type="spellEnd"/>
            <w:proofErr w:type="gramEnd"/>
            <w:r>
              <w:t xml:space="preserve"> in centro eccetera</w:t>
            </w:r>
          </w:p>
        </w:tc>
      </w:tr>
    </w:tbl>
    <w:p w:rsidR="00E63CBF" w:rsidRDefault="00E63CBF">
      <w:pPr>
        <w:ind w:left="-420" w:hanging="285"/>
      </w:pPr>
    </w:p>
    <w:p w:rsidR="00E63CBF" w:rsidRDefault="00E63CBF">
      <w:pPr>
        <w:ind w:left="-420" w:hanging="285"/>
      </w:pPr>
    </w:p>
    <w:p w:rsidR="00E63CBF" w:rsidRDefault="00950A1C">
      <w:pPr>
        <w:ind w:left="-420" w:hanging="285"/>
      </w:pPr>
      <w:r>
        <w:t xml:space="preserve">       </w:t>
      </w:r>
      <w:r>
        <w:rPr>
          <w:b/>
          <w:i/>
        </w:rPr>
        <w:t>v</w:t>
      </w:r>
      <w:r>
        <w:t xml:space="preserve">    Docenti accompagnatori:</w:t>
      </w:r>
    </w:p>
    <w:tbl>
      <w:tblPr>
        <w:tblStyle w:val="a4"/>
        <w:tblW w:w="9130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2275"/>
        <w:gridCol w:w="2275"/>
        <w:gridCol w:w="2305"/>
      </w:tblGrid>
      <w:tr w:rsidR="00E63CBF"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r>
              <w:t>Classe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r>
              <w:t>1</w:t>
            </w:r>
          </w:p>
          <w:p w:rsidR="00E63CBF" w:rsidRDefault="00950A1C">
            <w:r>
              <w:t>2</w:t>
            </w:r>
          </w:p>
          <w:p w:rsidR="00E63CBF" w:rsidRDefault="00950A1C">
            <w:r>
              <w:t>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r>
              <w:t xml:space="preserve">Classe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r>
              <w:t>1</w:t>
            </w:r>
          </w:p>
          <w:p w:rsidR="00E63CBF" w:rsidRDefault="00950A1C">
            <w:r>
              <w:t>2</w:t>
            </w:r>
          </w:p>
          <w:p w:rsidR="00E63CBF" w:rsidRDefault="00950A1C">
            <w:r>
              <w:t>3</w:t>
            </w:r>
          </w:p>
        </w:tc>
      </w:tr>
    </w:tbl>
    <w:p w:rsidR="00E63CBF" w:rsidRDefault="00E63CBF">
      <w:pPr>
        <w:ind w:left="-420" w:hanging="285"/>
      </w:pPr>
    </w:p>
    <w:p w:rsidR="00E63CBF" w:rsidRDefault="00950A1C">
      <w:pPr>
        <w:ind w:left="-420" w:hanging="285"/>
      </w:pPr>
      <w:r>
        <w:t xml:space="preserve"> </w:t>
      </w:r>
    </w:p>
    <w:p w:rsidR="00E63CBF" w:rsidRDefault="00950A1C">
      <w:pPr>
        <w:ind w:left="-420" w:hanging="285"/>
      </w:pPr>
      <w:r>
        <w:rPr>
          <w:b/>
          <w:i/>
        </w:rPr>
        <w:t xml:space="preserve">       v</w:t>
      </w:r>
      <w:r>
        <w:t xml:space="preserve">    Docenti di sostegno (se deliberati dal </w:t>
      </w:r>
      <w:proofErr w:type="spellStart"/>
      <w:r>
        <w:t>c.d.c</w:t>
      </w:r>
      <w:proofErr w:type="spellEnd"/>
      <w:r>
        <w:t>.):</w:t>
      </w:r>
    </w:p>
    <w:tbl>
      <w:tblPr>
        <w:tblStyle w:val="a5"/>
        <w:tblW w:w="9130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0"/>
        <w:gridCol w:w="4580"/>
      </w:tblGrid>
      <w:tr w:rsidR="00E63CBF"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r>
              <w:t>Classe: 5AL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r>
              <w:t>Classe:</w:t>
            </w:r>
          </w:p>
          <w:p w:rsidR="00E63CBF" w:rsidRDefault="00E63CBF"/>
        </w:tc>
      </w:tr>
    </w:tbl>
    <w:p w:rsidR="00E63CBF" w:rsidRDefault="00E63CBF">
      <w:pPr>
        <w:ind w:left="-420" w:hanging="285"/>
      </w:pPr>
    </w:p>
    <w:p w:rsidR="00950A1C" w:rsidRDefault="00950A1C">
      <w:pPr>
        <w:ind w:left="-420" w:hanging="285"/>
      </w:pPr>
    </w:p>
    <w:tbl>
      <w:tblPr>
        <w:tblStyle w:val="a6"/>
        <w:tblW w:w="9060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8"/>
        <w:gridCol w:w="4582"/>
      </w:tblGrid>
      <w:tr w:rsidR="00E63CBF">
        <w:trPr>
          <w:trHeight w:val="420"/>
        </w:trPr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3CBF" w:rsidRDefault="00950A1C">
            <w:r>
              <w:t>Risorse logistiche, organizzative e finanziarie che si prevede di utilizzare</w:t>
            </w:r>
          </w:p>
        </w:tc>
        <w:tc>
          <w:tcPr>
            <w:tcW w:w="4556" w:type="dxa"/>
            <w:tcBorders>
              <w:left w:val="single" w:sz="6" w:space="0" w:color="000000"/>
            </w:tcBorders>
            <w:shd w:val="clear" w:color="auto" w:fill="auto"/>
          </w:tcPr>
          <w:p w:rsidR="00E63CBF" w:rsidRDefault="00E63CBF"/>
        </w:tc>
      </w:tr>
      <w:tr w:rsidR="00E63CBF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E63CBF">
            <w:pPr>
              <w:shd w:val="clear" w:color="auto" w:fill="FFFFFF"/>
            </w:pP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tipologia</w:t>
            </w:r>
          </w:p>
        </w:tc>
      </w:tr>
      <w:tr w:rsidR="00E63CBF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>accompagnatori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E63CBF">
            <w:pPr>
              <w:shd w:val="clear" w:color="auto" w:fill="FFFFFF"/>
              <w:jc w:val="center"/>
            </w:pPr>
          </w:p>
        </w:tc>
      </w:tr>
      <w:tr w:rsidR="00E63CBF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>trasporti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  <w:jc w:val="center"/>
            </w:pPr>
            <w:r>
              <w:t>Accesso disabile</w:t>
            </w:r>
          </w:p>
        </w:tc>
      </w:tr>
      <w:tr w:rsidR="00E63CBF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>pernottamenti e pasti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E63CBF">
            <w:pPr>
              <w:shd w:val="clear" w:color="auto" w:fill="FFFFFF"/>
              <w:jc w:val="center"/>
            </w:pPr>
          </w:p>
        </w:tc>
      </w:tr>
      <w:tr w:rsidR="00E63CBF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>ingressi, guide, etc.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E63CBF">
            <w:pPr>
              <w:shd w:val="clear" w:color="auto" w:fill="FFFFFF"/>
              <w:jc w:val="center"/>
            </w:pPr>
          </w:p>
        </w:tc>
      </w:tr>
      <w:tr w:rsidR="00E63CBF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>materiale di consumo, libri, etc.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E63CBF">
            <w:pPr>
              <w:shd w:val="clear" w:color="auto" w:fill="FFFFFF"/>
              <w:jc w:val="center"/>
            </w:pPr>
          </w:p>
        </w:tc>
      </w:tr>
      <w:tr w:rsidR="00E63CBF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>finanziaria costo del viaggio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E63CBF">
            <w:pPr>
              <w:shd w:val="clear" w:color="auto" w:fill="FFFFFF"/>
              <w:jc w:val="center"/>
            </w:pPr>
          </w:p>
        </w:tc>
      </w:tr>
      <w:tr w:rsidR="00E63CBF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3CBF" w:rsidRDefault="00950A1C">
            <w:pPr>
              <w:shd w:val="clear" w:color="auto" w:fill="FFFFFF"/>
            </w:pPr>
            <w:r>
              <w:t>Organo Collegiale</w:t>
            </w:r>
          </w:p>
        </w:tc>
        <w:tc>
          <w:tcPr>
            <w:tcW w:w="4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3CBF" w:rsidRDefault="00E63CBF">
            <w:pPr>
              <w:shd w:val="clear" w:color="auto" w:fill="FFFFFF"/>
              <w:jc w:val="center"/>
            </w:pPr>
          </w:p>
        </w:tc>
      </w:tr>
    </w:tbl>
    <w:p w:rsidR="00E63CBF" w:rsidRDefault="00E63CBF">
      <w:pPr>
        <w:ind w:left="-420" w:hanging="285"/>
      </w:pPr>
    </w:p>
    <w:p w:rsidR="00E63CBF" w:rsidRDefault="00950A1C">
      <w:pPr>
        <w:ind w:left="-420" w:hanging="285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3CBF" w:rsidRDefault="00E63CBF">
      <w:pPr>
        <w:ind w:left="-420" w:hanging="285"/>
      </w:pPr>
    </w:p>
    <w:p w:rsidR="00E63CBF" w:rsidRDefault="00E63CBF"/>
    <w:p w:rsidR="00E63CBF" w:rsidRDefault="00950A1C">
      <w:pPr>
        <w:ind w:left="4320" w:firstLine="720"/>
      </w:pPr>
      <w:r>
        <w:tab/>
        <w:t>Il Docente organizzatore</w:t>
      </w:r>
    </w:p>
    <w:p w:rsidR="00E63CBF" w:rsidRDefault="00950A1C">
      <w:pPr>
        <w:ind w:left="4320" w:firstLine="720"/>
      </w:pPr>
      <w:r>
        <w:t xml:space="preserve">                Prof. </w:t>
      </w:r>
    </w:p>
    <w:sectPr w:rsidR="00E63CBF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435"/>
    <w:multiLevelType w:val="multilevel"/>
    <w:tmpl w:val="B2CE410E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BF"/>
    <w:rsid w:val="00950A1C"/>
    <w:rsid w:val="00C347B1"/>
    <w:rsid w:val="00E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7681"/>
  <w15:docId w15:val="{223A3837-1E24-2543-BA31-CB48E8FF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80808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80808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80808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after="320"/>
    </w:pPr>
    <w:rPr>
      <w:color w:val="808080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-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-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-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-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-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-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-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-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2023-10-27T07:14:00Z</dcterms:created>
  <dcterms:modified xsi:type="dcterms:W3CDTF">2023-10-27T07:14:00Z</dcterms:modified>
</cp:coreProperties>
</file>